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84" w:rsidRDefault="0022456C" w:rsidP="0022456C">
      <w:pPr>
        <w:jc w:val="center"/>
        <w:rPr>
          <w:b/>
          <w:u w:val="single"/>
        </w:rPr>
      </w:pPr>
      <w:r w:rsidRPr="0022456C">
        <w:rPr>
          <w:b/>
          <w:u w:val="single"/>
        </w:rPr>
        <w:t>SOLICITUD DE PERTENENCIA AL GEDEI</w:t>
      </w:r>
    </w:p>
    <w:p w:rsidR="0022456C" w:rsidRPr="0022456C" w:rsidRDefault="0022456C" w:rsidP="0022456C">
      <w:pPr>
        <w:jc w:val="center"/>
        <w:rPr>
          <w:b/>
          <w:u w:val="single"/>
        </w:rPr>
      </w:pPr>
      <w:r>
        <w:rPr>
          <w:b/>
          <w:u w:val="single"/>
        </w:rPr>
        <w:t>(rellene líneas de puntos)</w:t>
      </w:r>
    </w:p>
    <w:p w:rsidR="007E2184" w:rsidRDefault="007E2184" w:rsidP="007E2184"/>
    <w:tbl>
      <w:tblPr>
        <w:tblStyle w:val="Tablaconcuadrcula"/>
        <w:tblW w:w="0" w:type="auto"/>
        <w:tblLook w:val="04A0"/>
      </w:tblPr>
      <w:tblGrid>
        <w:gridCol w:w="2881"/>
        <w:gridCol w:w="5591"/>
      </w:tblGrid>
      <w:tr w:rsidR="007E2184" w:rsidTr="007E2184">
        <w:tc>
          <w:tcPr>
            <w:tcW w:w="2881" w:type="dxa"/>
          </w:tcPr>
          <w:p w:rsidR="007E2184" w:rsidRDefault="007E2184" w:rsidP="007E2184">
            <w:r>
              <w:t xml:space="preserve">Nombre y apellidos  </w:t>
            </w:r>
          </w:p>
        </w:tc>
        <w:tc>
          <w:tcPr>
            <w:tcW w:w="5591" w:type="dxa"/>
          </w:tcPr>
          <w:p w:rsidR="007E2184" w:rsidRDefault="007E2184" w:rsidP="007E2184"/>
        </w:tc>
      </w:tr>
      <w:tr w:rsidR="007E2184" w:rsidTr="007E2184">
        <w:tc>
          <w:tcPr>
            <w:tcW w:w="2881" w:type="dxa"/>
          </w:tcPr>
          <w:p w:rsidR="007E2184" w:rsidRDefault="007E2184" w:rsidP="00511A35">
            <w:r>
              <w:t xml:space="preserve">Número de académico </w:t>
            </w:r>
            <w:r w:rsidR="00511A35">
              <w:t>AEDV</w:t>
            </w:r>
          </w:p>
        </w:tc>
        <w:tc>
          <w:tcPr>
            <w:tcW w:w="5591" w:type="dxa"/>
          </w:tcPr>
          <w:p w:rsidR="007E2184" w:rsidRDefault="007E2184" w:rsidP="007E2184"/>
        </w:tc>
      </w:tr>
      <w:tr w:rsidR="007E2184" w:rsidTr="007E2184">
        <w:tc>
          <w:tcPr>
            <w:tcW w:w="2881" w:type="dxa"/>
          </w:tcPr>
          <w:p w:rsidR="007E2184" w:rsidRDefault="007E2184" w:rsidP="007E2184">
            <w:r>
              <w:t>Lugar de trabajo</w:t>
            </w:r>
          </w:p>
        </w:tc>
        <w:tc>
          <w:tcPr>
            <w:tcW w:w="5591" w:type="dxa"/>
          </w:tcPr>
          <w:p w:rsidR="007E2184" w:rsidRDefault="007E2184" w:rsidP="007E2184"/>
        </w:tc>
      </w:tr>
      <w:tr w:rsidR="007E2184" w:rsidTr="007E2184">
        <w:tc>
          <w:tcPr>
            <w:tcW w:w="2881" w:type="dxa"/>
          </w:tcPr>
          <w:p w:rsidR="007E2184" w:rsidRDefault="007E2184" w:rsidP="007E2184">
            <w:r>
              <w:t>Cor</w:t>
            </w:r>
            <w:r w:rsidR="00511A35">
              <w:t>r</w:t>
            </w:r>
            <w:r>
              <w:t>eo electrónico en uso</w:t>
            </w:r>
          </w:p>
        </w:tc>
        <w:tc>
          <w:tcPr>
            <w:tcW w:w="5591" w:type="dxa"/>
          </w:tcPr>
          <w:p w:rsidR="007E2184" w:rsidRDefault="007E2184" w:rsidP="007E2184"/>
        </w:tc>
      </w:tr>
      <w:tr w:rsidR="007E2184" w:rsidTr="007E2184">
        <w:trPr>
          <w:trHeight w:val="826"/>
        </w:trPr>
        <w:tc>
          <w:tcPr>
            <w:tcW w:w="2881" w:type="dxa"/>
          </w:tcPr>
          <w:p w:rsidR="007E2184" w:rsidRDefault="007E2184" w:rsidP="007E2184">
            <w:r>
              <w:t xml:space="preserve">Área de interés  </w:t>
            </w:r>
            <w:r w:rsidR="0022456C">
              <w:t>(marque con una X)</w:t>
            </w:r>
          </w:p>
        </w:tc>
        <w:tc>
          <w:tcPr>
            <w:tcW w:w="5591" w:type="dxa"/>
          </w:tcPr>
          <w:p w:rsidR="000E28CD" w:rsidRDefault="007E2184" w:rsidP="000E28CD">
            <w:r>
              <w:t>Derma 2.0</w:t>
            </w:r>
            <w:r w:rsidR="00F84C2F">
              <w:t xml:space="preserve"> e Informática médica….</w:t>
            </w:r>
            <w:r w:rsidR="0022456C">
              <w:t>……………..</w:t>
            </w:r>
            <w:r>
              <w:t xml:space="preserve">                     </w:t>
            </w:r>
            <w:r w:rsidR="00A002A2">
              <w:t xml:space="preserve">     </w:t>
            </w:r>
          </w:p>
          <w:p w:rsidR="000E28CD" w:rsidRDefault="007E2184" w:rsidP="000E28CD">
            <w:r>
              <w:t xml:space="preserve">Teledermatología </w:t>
            </w:r>
            <w:r w:rsidR="0022456C">
              <w:t xml:space="preserve"> ………………………………………     </w:t>
            </w:r>
          </w:p>
          <w:p w:rsidR="000E28CD" w:rsidRDefault="007E2184" w:rsidP="000E28CD">
            <w:r>
              <w:t>Dermatosc</w:t>
            </w:r>
            <w:r w:rsidR="0022456C">
              <w:t>o</w:t>
            </w:r>
            <w:r>
              <w:t xml:space="preserve">pia/confocal     </w:t>
            </w:r>
            <w:r w:rsidR="0022456C">
              <w:t>…………………………</w:t>
            </w:r>
            <w:r>
              <w:t xml:space="preserve">   </w:t>
            </w:r>
          </w:p>
          <w:p w:rsidR="0022456C" w:rsidRDefault="007E2184" w:rsidP="0022456C">
            <w:r>
              <w:t>Ecografía dermatológica</w:t>
            </w:r>
            <w:r w:rsidR="0022456C">
              <w:t>………………………………</w:t>
            </w:r>
          </w:p>
          <w:p w:rsidR="007E2184" w:rsidRDefault="007E2184" w:rsidP="000E28CD"/>
        </w:tc>
      </w:tr>
    </w:tbl>
    <w:p w:rsidR="007E2184" w:rsidRDefault="007E2184" w:rsidP="007E2184"/>
    <w:p w:rsidR="00EB16F2" w:rsidRDefault="0022456C" w:rsidP="0022456C">
      <w:pPr>
        <w:pStyle w:val="Textosinformato"/>
        <w:jc w:val="both"/>
      </w:pPr>
      <w:r>
        <w:t xml:space="preserve">Según reglamento </w:t>
      </w:r>
      <w:r w:rsidR="00511A35">
        <w:t xml:space="preserve">del Grupo Español de e-Dermatología e Imagen </w:t>
      </w:r>
      <w:r>
        <w:t>p</w:t>
      </w:r>
      <w:r w:rsidR="00EB16F2">
        <w:t xml:space="preserve">ara acceder como miembro, se deberá demostrar </w:t>
      </w:r>
      <w:r>
        <w:t xml:space="preserve">la capacitación </w:t>
      </w:r>
      <w:r w:rsidR="00EB16F2">
        <w:t>en el estudio de ésta área cumpliendo al menos 2 de los siguientes 4 requisitos:</w:t>
      </w:r>
    </w:p>
    <w:p w:rsidR="00511A35" w:rsidRDefault="00511A35" w:rsidP="0022456C">
      <w:pPr>
        <w:pStyle w:val="Textosinformato"/>
        <w:jc w:val="both"/>
      </w:pPr>
    </w:p>
    <w:p w:rsidR="00EB16F2" w:rsidRDefault="00EB16F2" w:rsidP="0022456C">
      <w:pPr>
        <w:pStyle w:val="Textosinformato"/>
        <w:numPr>
          <w:ilvl w:val="0"/>
          <w:numId w:val="1"/>
        </w:numPr>
        <w:jc w:val="both"/>
      </w:pPr>
      <w:r>
        <w:t>Formar parte como dermatólogo de plantilla de una Unidad Monográfica de las mencionadas técnicas de imagen dermatológica (teledermatología, dermatoscopia, confocal,</w:t>
      </w:r>
      <w:r w:rsidR="0022456C">
        <w:t xml:space="preserve"> </w:t>
      </w:r>
      <w:r>
        <w:t xml:space="preserve">ecografía), hecho que deberá ser certificado por el Jefe de Servicio o Unidad, y/o por la Dirección Médica del Centro. </w:t>
      </w:r>
    </w:p>
    <w:p w:rsidR="000E28CD" w:rsidRDefault="000E28CD" w:rsidP="0022456C">
      <w:pPr>
        <w:pStyle w:val="Textosinformato"/>
        <w:ind w:left="720"/>
        <w:jc w:val="both"/>
      </w:pPr>
    </w:p>
    <w:p w:rsidR="0022456C" w:rsidRDefault="000E28CD" w:rsidP="0022456C">
      <w:pPr>
        <w:pStyle w:val="Textosinformato"/>
        <w:ind w:left="720"/>
        <w:jc w:val="both"/>
      </w:pPr>
      <w:r>
        <w:t xml:space="preserve">Señale su </w:t>
      </w:r>
      <w:r w:rsidR="0022456C">
        <w:t>área</w:t>
      </w:r>
      <w:r>
        <w:t xml:space="preserve"> de trabajo</w:t>
      </w:r>
      <w:r w:rsidR="0022456C">
        <w:t>: …………………………………</w:t>
      </w:r>
    </w:p>
    <w:p w:rsidR="000E28CD" w:rsidRDefault="000E28CD" w:rsidP="0022456C">
      <w:pPr>
        <w:pStyle w:val="Textosinformato"/>
        <w:ind w:left="720"/>
        <w:jc w:val="both"/>
      </w:pPr>
    </w:p>
    <w:p w:rsidR="00EB16F2" w:rsidRDefault="00EB16F2" w:rsidP="0022456C">
      <w:pPr>
        <w:pStyle w:val="Textosinformato"/>
        <w:numPr>
          <w:ilvl w:val="0"/>
          <w:numId w:val="1"/>
        </w:numPr>
        <w:jc w:val="both"/>
      </w:pPr>
      <w:r>
        <w:t xml:space="preserve">Haber presentado al menos 3 veces en el Grupo Español de e-Dermatología e Imagen (o antiguo Grupo Español de Imagen, Historia y Humanidades), en un periodo no superior a 5 años. </w:t>
      </w:r>
    </w:p>
    <w:p w:rsidR="000E28CD" w:rsidRDefault="000E28CD" w:rsidP="0022456C">
      <w:pPr>
        <w:pStyle w:val="Textosinformato"/>
        <w:ind w:left="720"/>
        <w:jc w:val="both"/>
      </w:pPr>
    </w:p>
    <w:p w:rsidR="000E28CD" w:rsidRDefault="000E28CD" w:rsidP="0022456C">
      <w:pPr>
        <w:pStyle w:val="Textosinformato"/>
        <w:ind w:left="720"/>
        <w:jc w:val="both"/>
      </w:pPr>
      <w:r>
        <w:t>Comunicaciones presentadas: título, autores, evento y fecha</w:t>
      </w: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0E28CD" w:rsidRDefault="000E28CD" w:rsidP="0022456C">
      <w:pPr>
        <w:pStyle w:val="Textosinformato"/>
        <w:jc w:val="both"/>
      </w:pPr>
    </w:p>
    <w:p w:rsidR="00EB16F2" w:rsidRDefault="00EB16F2" w:rsidP="0022456C">
      <w:pPr>
        <w:pStyle w:val="Textosinformato"/>
        <w:numPr>
          <w:ilvl w:val="0"/>
          <w:numId w:val="1"/>
        </w:numPr>
        <w:jc w:val="both"/>
      </w:pPr>
      <w:r>
        <w:t xml:space="preserve">Haber realizado 3 publicaciones en revistas científicas, cuyo contenido sea el del campo de interés del grupo, o haber comunicado 3 veces en ese campo en reuniones científicas diferentes a las del GEDEI, en un periodo no superior a 5 años. </w:t>
      </w:r>
    </w:p>
    <w:p w:rsidR="000E28CD" w:rsidRDefault="00394525" w:rsidP="0022456C">
      <w:pPr>
        <w:pStyle w:val="Textosinformato"/>
        <w:jc w:val="both"/>
      </w:pPr>
      <w:r>
        <w:t xml:space="preserve"> </w:t>
      </w:r>
    </w:p>
    <w:p w:rsidR="00394525" w:rsidRDefault="00394525" w:rsidP="0022456C">
      <w:pPr>
        <w:pStyle w:val="Textosinformato"/>
        <w:ind w:left="720"/>
        <w:jc w:val="both"/>
      </w:pPr>
      <w:r>
        <w:t xml:space="preserve">Publicaciones: título, autores, Revista y año. </w:t>
      </w: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394525" w:rsidRDefault="00394525" w:rsidP="0022456C">
      <w:pPr>
        <w:pStyle w:val="Textosinformato"/>
        <w:ind w:left="720"/>
        <w:jc w:val="both"/>
      </w:pPr>
    </w:p>
    <w:p w:rsidR="00394525" w:rsidRDefault="00394525" w:rsidP="0022456C">
      <w:pPr>
        <w:pStyle w:val="Textosinformato"/>
        <w:ind w:left="720"/>
        <w:jc w:val="both"/>
      </w:pPr>
      <w:r>
        <w:t>Comunicaciones presentadas: título, autores, evento y fecha</w:t>
      </w: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0E28CD" w:rsidRDefault="000E28CD" w:rsidP="0022456C">
      <w:pPr>
        <w:pStyle w:val="Textosinformato"/>
        <w:ind w:left="720"/>
        <w:jc w:val="both"/>
      </w:pPr>
    </w:p>
    <w:p w:rsidR="00EB16F2" w:rsidRDefault="00EB16F2" w:rsidP="0022456C">
      <w:pPr>
        <w:pStyle w:val="Prrafodelista"/>
        <w:numPr>
          <w:ilvl w:val="0"/>
          <w:numId w:val="1"/>
        </w:numPr>
        <w:jc w:val="both"/>
      </w:pPr>
      <w:r>
        <w:t>Tener una trayectoria en el campo de interés de la imagen en cualquiera de las mencionadas áreas avalada por al menos 2 miembros de la Junta Directiva del Grupo (Coordinador, secretario y/o vocales)</w:t>
      </w:r>
    </w:p>
    <w:p w:rsidR="00394525" w:rsidRDefault="00394525" w:rsidP="0022456C">
      <w:pPr>
        <w:jc w:val="both"/>
      </w:pPr>
    </w:p>
    <w:p w:rsidR="000E70D9" w:rsidRDefault="00394525" w:rsidP="0022456C">
      <w:pPr>
        <w:pStyle w:val="Textosinformato"/>
        <w:ind w:left="720"/>
        <w:jc w:val="both"/>
      </w:pPr>
      <w:r>
        <w:t>Área de interés y miembros que le avalan</w:t>
      </w:r>
      <w:r w:rsidR="0022456C">
        <w:t>: …………………………………</w:t>
      </w:r>
    </w:p>
    <w:sectPr w:rsidR="000E70D9" w:rsidSect="004C3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06B" w:rsidRDefault="00E9106B" w:rsidP="00511A35">
      <w:r>
        <w:separator/>
      </w:r>
    </w:p>
  </w:endnote>
  <w:endnote w:type="continuationSeparator" w:id="1">
    <w:p w:rsidR="00E9106B" w:rsidRDefault="00E9106B" w:rsidP="00511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8A" w:rsidRDefault="00EB0E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96" w:rsidRDefault="00B9326C">
    <w:pPr>
      <w:pStyle w:val="Piedepgina"/>
    </w:pPr>
    <w:r>
      <w:t xml:space="preserve">Renombrar </w:t>
    </w:r>
    <w:r w:rsidR="00EB0E8A">
      <w:t>archivo con apellido y nombre de</w:t>
    </w:r>
    <w:r>
      <w:t xml:space="preserve">l solicitante y </w:t>
    </w:r>
    <w:r w:rsidR="00D65296">
      <w:t xml:space="preserve">Enviar a </w:t>
    </w:r>
    <w:hyperlink r:id="rId1" w:history="1">
      <w:r w:rsidR="00D65296" w:rsidRPr="00647656">
        <w:rPr>
          <w:rStyle w:val="Hipervnculo"/>
        </w:rPr>
        <w:t>sergiovano@yahoo.es</w:t>
      </w:r>
    </w:hyperlink>
    <w:r w:rsidR="00D65296">
      <w:t xml:space="preserve"> (Secretario) y/o </w:t>
    </w:r>
    <w:hyperlink r:id="rId2" w:history="1">
      <w:r w:rsidR="00D65296" w:rsidRPr="00647656">
        <w:rPr>
          <w:rStyle w:val="Hipervnculo"/>
        </w:rPr>
        <w:t>gromeroa@gmail.com</w:t>
      </w:r>
    </w:hyperlink>
    <w:r w:rsidR="00D65296">
      <w:t xml:space="preserve"> (Coordinador)</w:t>
    </w:r>
  </w:p>
  <w:p w:rsidR="00D65296" w:rsidRDefault="00D6529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8A" w:rsidRDefault="00EB0E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06B" w:rsidRDefault="00E9106B" w:rsidP="00511A35">
      <w:r>
        <w:separator/>
      </w:r>
    </w:p>
  </w:footnote>
  <w:footnote w:type="continuationSeparator" w:id="1">
    <w:p w:rsidR="00E9106B" w:rsidRDefault="00E9106B" w:rsidP="00511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8A" w:rsidRDefault="00EB0E8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A35" w:rsidRPr="00511A35" w:rsidRDefault="00511A35" w:rsidP="00511A3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4615180</wp:posOffset>
          </wp:positionH>
          <wp:positionV relativeFrom="paragraph">
            <wp:posOffset>-211455</wp:posOffset>
          </wp:positionV>
          <wp:extent cx="1247140" cy="47625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8A" w:rsidRDefault="00EB0E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405B"/>
    <w:multiLevelType w:val="hybridMultilevel"/>
    <w:tmpl w:val="884E9D9A"/>
    <w:lvl w:ilvl="0" w:tplc="23E0C176">
      <w:numFmt w:val="bullet"/>
      <w:lvlText w:val="•"/>
      <w:lvlJc w:val="left"/>
      <w:pPr>
        <w:ind w:left="1065" w:hanging="705"/>
      </w:pPr>
      <w:rPr>
        <w:rFonts w:ascii="Consolas" w:eastAsiaTheme="minorHAnsi" w:hAnsi="Consola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B2BEA"/>
    <w:multiLevelType w:val="hybridMultilevel"/>
    <w:tmpl w:val="CA0483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2456C"/>
    <w:rsid w:val="00032D0D"/>
    <w:rsid w:val="000E28CD"/>
    <w:rsid w:val="000E70D9"/>
    <w:rsid w:val="00133DD4"/>
    <w:rsid w:val="0022456C"/>
    <w:rsid w:val="00387A8E"/>
    <w:rsid w:val="00393BFF"/>
    <w:rsid w:val="00394525"/>
    <w:rsid w:val="003A6F53"/>
    <w:rsid w:val="003F497A"/>
    <w:rsid w:val="004C3C60"/>
    <w:rsid w:val="004D271E"/>
    <w:rsid w:val="00511A35"/>
    <w:rsid w:val="00630D84"/>
    <w:rsid w:val="007E2184"/>
    <w:rsid w:val="00A002A2"/>
    <w:rsid w:val="00B00156"/>
    <w:rsid w:val="00B679EA"/>
    <w:rsid w:val="00B9326C"/>
    <w:rsid w:val="00CB5152"/>
    <w:rsid w:val="00D65296"/>
    <w:rsid w:val="00E5787D"/>
    <w:rsid w:val="00E9106B"/>
    <w:rsid w:val="00EB0E8A"/>
    <w:rsid w:val="00EB16F2"/>
    <w:rsid w:val="00F8319A"/>
    <w:rsid w:val="00F84C2F"/>
    <w:rsid w:val="00F9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F2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EB16F2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6F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59"/>
    <w:rsid w:val="007E2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28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A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1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A35"/>
  </w:style>
  <w:style w:type="paragraph" w:styleId="Piedepgina">
    <w:name w:val="footer"/>
    <w:basedOn w:val="Normal"/>
    <w:link w:val="PiedepginaCar"/>
    <w:uiPriority w:val="99"/>
    <w:unhideWhenUsed/>
    <w:rsid w:val="00511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A35"/>
  </w:style>
  <w:style w:type="character" w:styleId="Hipervnculo">
    <w:name w:val="Hyperlink"/>
    <w:basedOn w:val="Fuentedeprrafopredeter"/>
    <w:uiPriority w:val="99"/>
    <w:unhideWhenUsed/>
    <w:rsid w:val="00D65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omeroa@gmail.com" TargetMode="External"/><Relationship Id="rId1" Type="http://schemas.openxmlformats.org/officeDocument/2006/relationships/hyperlink" Target="mailto:sergiovano@yahoo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rmulario%20GEDEI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GEDEI</Template>
  <TotalTime>13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2015-12-28T19:26:00Z</dcterms:created>
  <dcterms:modified xsi:type="dcterms:W3CDTF">2015-12-29T22:46:00Z</dcterms:modified>
</cp:coreProperties>
</file>